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91FA8" w14:textId="77777777" w:rsidR="003A5476" w:rsidRPr="00E63E6E" w:rsidRDefault="003A5476" w:rsidP="003A5476">
      <w:pPr>
        <w:rPr>
          <w:rFonts w:ascii="MagistralCondW08-Light" w:hAnsi="MagistralCondW08-Light"/>
        </w:rPr>
      </w:pPr>
      <w:r w:rsidRPr="00E63E6E">
        <w:rPr>
          <w:rFonts w:ascii="MagistralCondW08-Light" w:hAnsi="MagistralCondW08-Light"/>
          <w:noProof/>
        </w:rPr>
        <w:drawing>
          <wp:inline distT="0" distB="0" distL="0" distR="0" wp14:anchorId="44CE3637" wp14:editId="3602C448">
            <wp:extent cx="5756910" cy="172910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ks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1729105"/>
                    </a:xfrm>
                    <a:prstGeom prst="rect">
                      <a:avLst/>
                    </a:prstGeom>
                  </pic:spPr>
                </pic:pic>
              </a:graphicData>
            </a:graphic>
          </wp:inline>
        </w:drawing>
      </w:r>
    </w:p>
    <w:p w14:paraId="29E03917" w14:textId="77777777" w:rsidR="003A5476" w:rsidRPr="00E63E6E" w:rsidRDefault="003A5476" w:rsidP="003A5476">
      <w:pPr>
        <w:rPr>
          <w:rFonts w:ascii="MagistralCondW08-Light" w:hAnsi="MagistralCondW08-Light"/>
        </w:rPr>
      </w:pPr>
    </w:p>
    <w:p w14:paraId="19FADEA8" w14:textId="77777777" w:rsidR="003A5476" w:rsidRPr="00E63E6E" w:rsidRDefault="003A5476" w:rsidP="003A5476">
      <w:pPr>
        <w:rPr>
          <w:rFonts w:ascii="MagistralCondW08-Light" w:hAnsi="MagistralCondW08-Light"/>
        </w:rPr>
      </w:pPr>
    </w:p>
    <w:p w14:paraId="483C8874" w14:textId="77777777" w:rsidR="003A5476" w:rsidRPr="00E63E6E" w:rsidRDefault="003A5476" w:rsidP="003A5476">
      <w:pPr>
        <w:rPr>
          <w:rFonts w:ascii="MagistralCondW08-Light" w:hAnsi="MagistralCondW08-Light"/>
        </w:rPr>
      </w:pPr>
    </w:p>
    <w:p w14:paraId="554BB789" w14:textId="77777777" w:rsidR="003A5476" w:rsidRPr="00E63E6E" w:rsidRDefault="00831015" w:rsidP="003A5476">
      <w:pPr>
        <w:rPr>
          <w:rFonts w:ascii="MagistralCondW08-Light" w:hAnsi="MagistralCondW08-Light"/>
        </w:rPr>
      </w:pPr>
      <w:r w:rsidRPr="00E63E6E">
        <w:rPr>
          <w:rFonts w:ascii="MagistralCondW08-Light" w:hAnsi="MagistralCondW08-Light"/>
          <w:noProof/>
        </w:rPr>
        <w:drawing>
          <wp:inline distT="0" distB="0" distL="0" distR="0" wp14:anchorId="2330D201" wp14:editId="22F52DA8">
            <wp:extent cx="5756910" cy="382587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umbnail_electrician-1080554_1920.jpg"/>
                    <pic:cNvPicPr/>
                  </pic:nvPicPr>
                  <pic:blipFill>
                    <a:blip r:embed="rId7">
                      <a:extLst>
                        <a:ext uri="{28A0092B-C50C-407E-A947-70E740481C1C}">
                          <a14:useLocalDpi xmlns:a14="http://schemas.microsoft.com/office/drawing/2010/main" val="0"/>
                        </a:ext>
                      </a:extLst>
                    </a:blip>
                    <a:stretch>
                      <a:fillRect/>
                    </a:stretch>
                  </pic:blipFill>
                  <pic:spPr>
                    <a:xfrm>
                      <a:off x="0" y="0"/>
                      <a:ext cx="5756910" cy="3825875"/>
                    </a:xfrm>
                    <a:prstGeom prst="rect">
                      <a:avLst/>
                    </a:prstGeom>
                  </pic:spPr>
                </pic:pic>
              </a:graphicData>
            </a:graphic>
          </wp:inline>
        </w:drawing>
      </w:r>
    </w:p>
    <w:p w14:paraId="54CCE41A" w14:textId="717DEBE2" w:rsidR="003A5476" w:rsidRPr="00E63E6E" w:rsidRDefault="003A5476" w:rsidP="003A5476">
      <w:pPr>
        <w:jc w:val="center"/>
        <w:rPr>
          <w:rFonts w:ascii="MagistralCondW08-Light" w:hAnsi="MagistralCondW08-Light"/>
          <w:sz w:val="48"/>
        </w:rPr>
      </w:pPr>
      <w:r w:rsidRPr="00E63E6E">
        <w:rPr>
          <w:rFonts w:ascii="MagistralCondW08-Light" w:hAnsi="MagistralCondW08-Light"/>
          <w:sz w:val="48"/>
        </w:rPr>
        <w:t xml:space="preserve">Kartlegging av koronavirusets ringvirkninger for næringslivet i Værnesregionen II </w:t>
      </w:r>
    </w:p>
    <w:p w14:paraId="53579169" w14:textId="77777777" w:rsidR="003A5476" w:rsidRPr="00E63E6E" w:rsidRDefault="003A5476" w:rsidP="003A5476">
      <w:pPr>
        <w:jc w:val="center"/>
        <w:rPr>
          <w:rFonts w:ascii="MagistralCondW08-Light" w:hAnsi="MagistralCondW08-Light"/>
          <w:b/>
          <w:color w:val="1F4E79" w:themeColor="accent5" w:themeShade="80"/>
          <w:sz w:val="48"/>
        </w:rPr>
      </w:pPr>
      <w:r w:rsidRPr="00E63E6E">
        <w:rPr>
          <w:rFonts w:ascii="MagistralCondW08-Light" w:hAnsi="MagistralCondW08-Light"/>
          <w:b/>
          <w:color w:val="1F4E79" w:themeColor="accent5" w:themeShade="80"/>
          <w:sz w:val="48"/>
        </w:rPr>
        <w:t>JUNI 2020</w:t>
      </w:r>
    </w:p>
    <w:p w14:paraId="61724C6C" w14:textId="77777777" w:rsidR="003A5476" w:rsidRPr="00E63E6E" w:rsidRDefault="003A5476" w:rsidP="003A5476">
      <w:pPr>
        <w:jc w:val="center"/>
        <w:rPr>
          <w:rFonts w:ascii="MagistralCondW08-Light" w:hAnsi="MagistralCondW08-Light"/>
          <w:b/>
          <w:color w:val="2E74B5" w:themeColor="accent5" w:themeShade="BF"/>
          <w:sz w:val="48"/>
        </w:rPr>
      </w:pPr>
    </w:p>
    <w:p w14:paraId="78EABEEC" w14:textId="77777777" w:rsidR="003A5476" w:rsidRPr="00E63E6E" w:rsidRDefault="003A5476" w:rsidP="003A5476">
      <w:pPr>
        <w:jc w:val="center"/>
        <w:rPr>
          <w:rFonts w:ascii="MagistralCondW08-Light" w:hAnsi="MagistralCondW08-Light"/>
          <w:b/>
          <w:color w:val="833C0B" w:themeColor="accent2" w:themeShade="80"/>
          <w:sz w:val="48"/>
        </w:rPr>
      </w:pPr>
    </w:p>
    <w:p w14:paraId="60AB4EF5" w14:textId="77777777" w:rsidR="003A5476" w:rsidRPr="00E63E6E" w:rsidRDefault="003A5476" w:rsidP="003A5476">
      <w:pPr>
        <w:pStyle w:val="Tittel"/>
        <w:rPr>
          <w:rFonts w:ascii="MagistralCondW08-Light" w:eastAsia="Times New Roman" w:hAnsi="MagistralCondW08-Light"/>
          <w:color w:val="833C0B" w:themeColor="accent2" w:themeShade="80"/>
          <w:sz w:val="48"/>
          <w:szCs w:val="48"/>
          <w:bdr w:val="none" w:sz="0" w:space="0" w:color="auto" w:frame="1"/>
          <w:lang w:eastAsia="nb-NO"/>
        </w:rPr>
      </w:pPr>
      <w:r w:rsidRPr="00E63E6E">
        <w:rPr>
          <w:rFonts w:ascii="MagistralCondW08-Light" w:hAnsi="MagistralCondW08-Light"/>
          <w:noProof/>
        </w:rPr>
        <w:drawing>
          <wp:anchor distT="0" distB="0" distL="114300" distR="114300" simplePos="0" relativeHeight="251659264" behindDoc="0" locked="0" layoutInCell="1" allowOverlap="1" wp14:anchorId="32E54FD6" wp14:editId="22349B5D">
            <wp:simplePos x="0" y="0"/>
            <wp:positionH relativeFrom="margin">
              <wp:posOffset>5340937</wp:posOffset>
            </wp:positionH>
            <wp:positionV relativeFrom="margin">
              <wp:posOffset>-685800</wp:posOffset>
            </wp:positionV>
            <wp:extent cx="1041400" cy="312788"/>
            <wp:effectExtent l="0" t="0" r="0" b="508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k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400" cy="312788"/>
                    </a:xfrm>
                    <a:prstGeom prst="rect">
                      <a:avLst/>
                    </a:prstGeom>
                  </pic:spPr>
                </pic:pic>
              </a:graphicData>
            </a:graphic>
          </wp:anchor>
        </w:drawing>
      </w:r>
    </w:p>
    <w:p w14:paraId="2700E426" w14:textId="77777777" w:rsidR="003A5476" w:rsidRPr="00E63E6E" w:rsidRDefault="003A5476" w:rsidP="003A5476">
      <w:pPr>
        <w:pStyle w:val="Tittel"/>
        <w:rPr>
          <w:rFonts w:ascii="MagistralCondW08-Light" w:eastAsia="Times New Roman" w:hAnsi="MagistralCondW08-Light"/>
          <w:color w:val="833C0B" w:themeColor="accent2" w:themeShade="80"/>
          <w:sz w:val="48"/>
          <w:szCs w:val="48"/>
          <w:bdr w:val="none" w:sz="0" w:space="0" w:color="auto" w:frame="1"/>
          <w:lang w:eastAsia="nb-NO"/>
        </w:rPr>
      </w:pPr>
    </w:p>
    <w:p w14:paraId="683D42CB" w14:textId="7D023F21" w:rsidR="003A5476" w:rsidRDefault="002F74DC" w:rsidP="003A5476">
      <w:pPr>
        <w:pStyle w:val="Tittel"/>
        <w:rPr>
          <w:rFonts w:ascii="MagistralCondW08-Light" w:eastAsia="Times New Roman" w:hAnsi="MagistralCondW08-Light"/>
          <w:color w:val="1F4E79" w:themeColor="accent5" w:themeShade="80"/>
          <w:sz w:val="48"/>
          <w:szCs w:val="48"/>
          <w:bdr w:val="none" w:sz="0" w:space="0" w:color="auto" w:frame="1"/>
          <w:lang w:eastAsia="nb-NO"/>
        </w:rPr>
      </w:pPr>
      <w:r>
        <w:rPr>
          <w:rFonts w:ascii="MagistralCondW08-Light" w:eastAsia="Times New Roman" w:hAnsi="MagistralCondW08-Light"/>
          <w:color w:val="1F4E79" w:themeColor="accent5" w:themeShade="80"/>
          <w:sz w:val="48"/>
          <w:szCs w:val="48"/>
          <w:bdr w:val="none" w:sz="0" w:space="0" w:color="auto" w:frame="1"/>
          <w:lang w:eastAsia="nb-NO"/>
        </w:rPr>
        <w:t>nøktern optimisme blant bedriftene</w:t>
      </w:r>
    </w:p>
    <w:p w14:paraId="227BE6DA" w14:textId="3A6141EE" w:rsidR="008B2EB5" w:rsidRPr="002C65FB" w:rsidRDefault="008B2EB5" w:rsidP="008B2EB5">
      <w:pPr>
        <w:rPr>
          <w:rFonts w:ascii="MagistralCondW08-Light" w:hAnsi="MagistralCondW08-Light"/>
          <w:sz w:val="22"/>
          <w:szCs w:val="22"/>
          <w:lang w:eastAsia="nb-NO"/>
        </w:rPr>
      </w:pPr>
      <w:r w:rsidRPr="002C65FB">
        <w:rPr>
          <w:rFonts w:ascii="MagistralCondW08-Light" w:hAnsi="MagistralCondW08-Light"/>
          <w:sz w:val="22"/>
          <w:szCs w:val="22"/>
          <w:lang w:eastAsia="nb-NO"/>
        </w:rPr>
        <w:t>Bedriftene i Værnesregionen gir uttrykk for at de har tro på å komme seg tilbake dit de var før landet ble nedstengt som følge av Covid-19. En gradvis gjenåpning av samfunnet er med på å øke optimismen. Over halvparten av bedriftene svarer at det er lite sannsynlig at oppdragsmengden øker og at det er lite sannsynlig at det blir nyansettelser i nær fremtid. Undersøkelsen viser også at en stor andel av næringslivet går som normalt, og noen oppgir økt oppdragsmengde.</w:t>
      </w:r>
    </w:p>
    <w:p w14:paraId="5907EFA9" w14:textId="160EA08C" w:rsidR="008B2EB5" w:rsidRPr="002C65FB" w:rsidRDefault="008B2EB5" w:rsidP="008B2EB5">
      <w:pPr>
        <w:rPr>
          <w:rFonts w:ascii="MagistralCondW08-Light" w:hAnsi="MagistralCondW08-Light"/>
          <w:sz w:val="22"/>
          <w:szCs w:val="22"/>
          <w:lang w:eastAsia="nb-NO"/>
        </w:rPr>
      </w:pPr>
      <w:r w:rsidRPr="002C65FB">
        <w:rPr>
          <w:rFonts w:ascii="MagistralCondW08-Light" w:hAnsi="MagistralCondW08-Light"/>
          <w:sz w:val="22"/>
          <w:szCs w:val="22"/>
          <w:lang w:eastAsia="nb-NO"/>
        </w:rPr>
        <w:t>Næringen innen bygg og anlegg oppgir i stor grad at aktivitetsnivået er bra, men flere gir uttrykk for bekymring med tanke på fremtiden og langvarige virkninger av Covid-19. Reiselivsbransjen har det tøft, men i vår undersøkelse oppgir de aller minste foretakene at det er lite sannsynlig med konkurs, oppsigelser og permitteringer. De litt større bedriftene er svært bekymret, men har tro på å overleve denne krisen.</w:t>
      </w:r>
    </w:p>
    <w:p w14:paraId="3A213A80" w14:textId="010CB38F" w:rsidR="008B2EB5" w:rsidRDefault="008B2EB5" w:rsidP="008B2EB5">
      <w:pPr>
        <w:rPr>
          <w:rFonts w:ascii="MagistralCondW08-Light" w:hAnsi="MagistralCondW08-Light"/>
          <w:sz w:val="22"/>
          <w:szCs w:val="22"/>
          <w:lang w:eastAsia="nb-NO"/>
        </w:rPr>
      </w:pPr>
      <w:r w:rsidRPr="002C65FB">
        <w:rPr>
          <w:rFonts w:ascii="MagistralCondW08-Light" w:hAnsi="MagistralCondW08-Light"/>
          <w:sz w:val="22"/>
          <w:szCs w:val="22"/>
          <w:lang w:eastAsia="nb-NO"/>
        </w:rPr>
        <w:t>Bedriftene oppgir å være fornøyd med råd og anbefalinger fra lokale og regionale myndigheter, misnøyen er større med de nasjonale tiltakene. Kompensasjonsordningen er en skuffelse for mange av bedriftene, mens de er mer fornøyde med permitteringsordningene</w:t>
      </w:r>
      <w:r w:rsidR="002C65FB">
        <w:rPr>
          <w:rFonts w:ascii="MagistralCondW08-Light" w:hAnsi="MagistralCondW08-Light"/>
          <w:sz w:val="22"/>
          <w:szCs w:val="22"/>
          <w:lang w:eastAsia="nb-NO"/>
        </w:rPr>
        <w:t>.</w:t>
      </w:r>
    </w:p>
    <w:p w14:paraId="5F463627" w14:textId="04390169" w:rsidR="008B2EB5" w:rsidRDefault="002C65FB" w:rsidP="008B2EB5">
      <w:pPr>
        <w:rPr>
          <w:sz w:val="22"/>
          <w:szCs w:val="22"/>
          <w:lang w:eastAsia="nb-NO"/>
        </w:rPr>
      </w:pPr>
      <w:r>
        <w:rPr>
          <w:rFonts w:ascii="MagistralCondW08-Light" w:hAnsi="MagistralCondW08-Light"/>
          <w:sz w:val="22"/>
          <w:szCs w:val="22"/>
          <w:lang w:eastAsia="nb-NO"/>
        </w:rPr>
        <w:t>At bedriftene er nøkternt optimistiske bekreftes ved at så mange som 81 % svarer at det er uaktuelt med oppsigelser.</w:t>
      </w:r>
    </w:p>
    <w:p w14:paraId="11386068" w14:textId="0653FE0F" w:rsidR="00100187" w:rsidRPr="008B2EB5" w:rsidRDefault="008B2EB5" w:rsidP="008B2EB5">
      <w:pPr>
        <w:rPr>
          <w:rFonts w:ascii="MagistralCondW08-Light" w:eastAsia="Times New Roman" w:hAnsi="MagistralCondW08-Light" w:cs="Calibri"/>
          <w:color w:val="000000"/>
          <w:sz w:val="22"/>
          <w:szCs w:val="14"/>
          <w:bdr w:val="none" w:sz="0" w:space="0" w:color="auto" w:frame="1"/>
          <w:lang w:eastAsia="nb-NO"/>
        </w:rPr>
      </w:pPr>
      <w:r w:rsidRPr="008B2EB5">
        <w:rPr>
          <w:rFonts w:ascii="MagistralCondW08-Light" w:eastAsia="Times New Roman" w:hAnsi="MagistralCondW08-Light" w:cs="Calibri"/>
          <w:color w:val="000000"/>
          <w:sz w:val="22"/>
          <w:szCs w:val="14"/>
          <w:bdr w:val="none" w:sz="0" w:space="0" w:color="auto" w:frame="1"/>
          <w:lang w:eastAsia="nb-NO"/>
        </w:rPr>
        <w:t xml:space="preserve">OM UNDERSØKELSEN: </w:t>
      </w:r>
      <w:r w:rsidR="00100187" w:rsidRPr="008B2EB5">
        <w:rPr>
          <w:rFonts w:ascii="MagistralCondW08-Light" w:eastAsia="Times New Roman" w:hAnsi="MagistralCondW08-Light" w:cs="Calibri"/>
          <w:color w:val="000000"/>
          <w:sz w:val="22"/>
          <w:szCs w:val="14"/>
          <w:bdr w:val="none" w:sz="0" w:space="0" w:color="auto" w:frame="1"/>
          <w:lang w:eastAsia="nb-NO"/>
        </w:rPr>
        <w:t>Koronakrisen har satt lokalsamfunnene, bedriftene og oss alle i en situasjon vi ikke har opplevd før. Det har vært krevende, men nå opplever vi et samfunn som gradvis gjenåpnes. Næringsforeningen har kartl</w:t>
      </w:r>
      <w:r w:rsidR="00DE7194" w:rsidRPr="008B2EB5">
        <w:rPr>
          <w:rFonts w:ascii="MagistralCondW08-Light" w:eastAsia="Times New Roman" w:hAnsi="MagistralCondW08-Light" w:cs="Calibri"/>
          <w:color w:val="000000"/>
          <w:sz w:val="22"/>
          <w:szCs w:val="14"/>
          <w:bdr w:val="none" w:sz="0" w:space="0" w:color="auto" w:frame="1"/>
          <w:lang w:eastAsia="nb-NO"/>
        </w:rPr>
        <w:t>a</w:t>
      </w:r>
      <w:r w:rsidR="00100187" w:rsidRPr="008B2EB5">
        <w:rPr>
          <w:rFonts w:ascii="MagistralCondW08-Light" w:eastAsia="Times New Roman" w:hAnsi="MagistralCondW08-Light" w:cs="Calibri"/>
          <w:color w:val="000000"/>
          <w:sz w:val="22"/>
          <w:szCs w:val="14"/>
          <w:bdr w:val="none" w:sz="0" w:space="0" w:color="auto" w:frame="1"/>
          <w:lang w:eastAsia="nb-NO"/>
        </w:rPr>
        <w:t xml:space="preserve">gt hvilke utfordringer våre bedrifter møter i forbindelse med denne situasjonen. </w:t>
      </w:r>
      <w:r w:rsidR="002F74DC" w:rsidRPr="008B2EB5">
        <w:rPr>
          <w:rFonts w:ascii="MagistralCondW08-Light" w:eastAsia="Times New Roman" w:hAnsi="MagistralCondW08-Light" w:cs="Calibri"/>
          <w:color w:val="000000"/>
          <w:sz w:val="22"/>
          <w:szCs w:val="14"/>
          <w:bdr w:val="none" w:sz="0" w:space="0" w:color="auto" w:frame="1"/>
          <w:lang w:eastAsia="nb-NO"/>
        </w:rPr>
        <w:t>I underkant av 100</w:t>
      </w:r>
      <w:r w:rsidR="00DE7194" w:rsidRPr="008B2EB5">
        <w:rPr>
          <w:rFonts w:ascii="MagistralCondW08-Light" w:eastAsia="Times New Roman" w:hAnsi="MagistralCondW08-Light" w:cs="Calibri"/>
          <w:color w:val="000000"/>
          <w:sz w:val="22"/>
          <w:szCs w:val="14"/>
          <w:bdr w:val="none" w:sz="0" w:space="0" w:color="auto" w:frame="1"/>
          <w:lang w:eastAsia="nb-NO"/>
        </w:rPr>
        <w:t xml:space="preserve"> bedrifter </w:t>
      </w:r>
      <w:r w:rsidR="002F74DC" w:rsidRPr="008B2EB5">
        <w:rPr>
          <w:rFonts w:ascii="MagistralCondW08-Light" w:eastAsia="Times New Roman" w:hAnsi="MagistralCondW08-Light" w:cs="Calibri"/>
          <w:color w:val="000000"/>
          <w:sz w:val="22"/>
          <w:szCs w:val="14"/>
          <w:bdr w:val="none" w:sz="0" w:space="0" w:color="auto" w:frame="1"/>
          <w:lang w:eastAsia="nb-NO"/>
        </w:rPr>
        <w:t xml:space="preserve">har </w:t>
      </w:r>
      <w:r w:rsidR="00DE7194" w:rsidRPr="008B2EB5">
        <w:rPr>
          <w:rFonts w:ascii="MagistralCondW08-Light" w:eastAsia="Times New Roman" w:hAnsi="MagistralCondW08-Light" w:cs="Calibri"/>
          <w:color w:val="000000"/>
          <w:sz w:val="22"/>
          <w:szCs w:val="14"/>
          <w:bdr w:val="none" w:sz="0" w:space="0" w:color="auto" w:frame="1"/>
          <w:lang w:eastAsia="nb-NO"/>
        </w:rPr>
        <w:t xml:space="preserve">svart på vår anonyme undersøkelse via </w:t>
      </w:r>
      <w:proofErr w:type="spellStart"/>
      <w:r w:rsidR="00DE7194" w:rsidRPr="008B2EB5">
        <w:rPr>
          <w:rFonts w:ascii="MagistralCondW08-Light" w:eastAsia="Times New Roman" w:hAnsi="MagistralCondW08-Light" w:cs="Calibri"/>
          <w:color w:val="000000"/>
          <w:sz w:val="22"/>
          <w:szCs w:val="14"/>
          <w:bdr w:val="none" w:sz="0" w:space="0" w:color="auto" w:frame="1"/>
          <w:lang w:eastAsia="nb-NO"/>
        </w:rPr>
        <w:t>Easyquest</w:t>
      </w:r>
      <w:proofErr w:type="spellEnd"/>
      <w:r w:rsidR="00DE7194" w:rsidRPr="008B2EB5">
        <w:rPr>
          <w:rFonts w:ascii="MagistralCondW08-Light" w:eastAsia="Times New Roman" w:hAnsi="MagistralCondW08-Light" w:cs="Calibri"/>
          <w:color w:val="000000"/>
          <w:sz w:val="22"/>
          <w:szCs w:val="14"/>
          <w:bdr w:val="none" w:sz="0" w:space="0" w:color="auto" w:frame="1"/>
          <w:lang w:eastAsia="nb-NO"/>
        </w:rPr>
        <w:t xml:space="preserve">. Undersøkelsen er sendt ut via nyhetsbrev, e-post og publisert i </w:t>
      </w:r>
      <w:proofErr w:type="spellStart"/>
      <w:r w:rsidR="00DE7194" w:rsidRPr="008B2EB5">
        <w:rPr>
          <w:rFonts w:ascii="MagistralCondW08-Light" w:eastAsia="Times New Roman" w:hAnsi="MagistralCondW08-Light" w:cs="Calibri"/>
          <w:color w:val="000000"/>
          <w:sz w:val="22"/>
          <w:szCs w:val="14"/>
          <w:bdr w:val="none" w:sz="0" w:space="0" w:color="auto" w:frame="1"/>
          <w:lang w:eastAsia="nb-NO"/>
        </w:rPr>
        <w:t>SoMe</w:t>
      </w:r>
      <w:proofErr w:type="spellEnd"/>
      <w:r w:rsidR="00DE7194" w:rsidRPr="008B2EB5">
        <w:rPr>
          <w:rFonts w:ascii="MagistralCondW08-Light" w:eastAsia="Times New Roman" w:hAnsi="MagistralCondW08-Light" w:cs="Calibri"/>
          <w:color w:val="000000"/>
          <w:sz w:val="22"/>
          <w:szCs w:val="14"/>
          <w:bdr w:val="none" w:sz="0" w:space="0" w:color="auto" w:frame="1"/>
          <w:lang w:eastAsia="nb-NO"/>
        </w:rPr>
        <w:t>. Det er en nedgang sammenliknet med vår første kartlegging i mars. Da fikk vi inn svar fra 240 virksomheter</w:t>
      </w:r>
      <w:r w:rsidR="002F74DC" w:rsidRPr="008B2EB5">
        <w:rPr>
          <w:rFonts w:ascii="MagistralCondW08-Light" w:eastAsia="Times New Roman" w:hAnsi="MagistralCondW08-Light" w:cs="Calibri"/>
          <w:color w:val="000000"/>
          <w:sz w:val="22"/>
          <w:szCs w:val="14"/>
          <w:bdr w:val="none" w:sz="0" w:space="0" w:color="auto" w:frame="1"/>
          <w:lang w:eastAsia="nb-NO"/>
        </w:rPr>
        <w:t xml:space="preserve">. </w:t>
      </w:r>
    </w:p>
    <w:p w14:paraId="639CEB2D" w14:textId="44F935CA" w:rsidR="00DE7194" w:rsidRPr="008B2EB5" w:rsidRDefault="003A5476" w:rsidP="003A5476">
      <w:pPr>
        <w:textAlignment w:val="baseline"/>
        <w:rPr>
          <w:rFonts w:ascii="MagistralCondW08-Light" w:eastAsia="Times New Roman" w:hAnsi="MagistralCondW08-Light" w:cs="Calibri"/>
          <w:color w:val="000000"/>
          <w:sz w:val="22"/>
          <w:szCs w:val="14"/>
          <w:bdr w:val="none" w:sz="0" w:space="0" w:color="auto" w:frame="1"/>
          <w:lang w:eastAsia="nb-NO"/>
        </w:rPr>
      </w:pPr>
      <w:r w:rsidRPr="008B2EB5">
        <w:rPr>
          <w:rFonts w:ascii="MagistralCondW08-Light" w:eastAsia="Times New Roman" w:hAnsi="MagistralCondW08-Light" w:cs="Calibri"/>
          <w:color w:val="000000"/>
          <w:sz w:val="22"/>
          <w:szCs w:val="14"/>
          <w:bdr w:val="none" w:sz="0" w:space="0" w:color="auto" w:frame="1"/>
          <w:lang w:eastAsia="nb-NO"/>
        </w:rPr>
        <w:t xml:space="preserve">Vi ga bedriftene mulighet til å legge inn egne svar på en del av spørsmålene, og til å sende innspill til </w:t>
      </w:r>
      <w:proofErr w:type="spellStart"/>
      <w:r w:rsidRPr="008B2EB5">
        <w:rPr>
          <w:rFonts w:ascii="MagistralCondW08-Light" w:eastAsia="Times New Roman" w:hAnsi="MagistralCondW08-Light" w:cs="Calibri"/>
          <w:color w:val="000000"/>
          <w:sz w:val="22"/>
          <w:szCs w:val="14"/>
          <w:bdr w:val="none" w:sz="0" w:space="0" w:color="auto" w:frame="1"/>
          <w:lang w:eastAsia="nb-NO"/>
        </w:rPr>
        <w:t>NiV</w:t>
      </w:r>
      <w:proofErr w:type="spellEnd"/>
      <w:r w:rsidRPr="008B2EB5">
        <w:rPr>
          <w:rFonts w:ascii="MagistralCondW08-Light" w:eastAsia="Times New Roman" w:hAnsi="MagistralCondW08-Light" w:cs="Calibri"/>
          <w:color w:val="000000"/>
          <w:sz w:val="22"/>
          <w:szCs w:val="14"/>
          <w:bdr w:val="none" w:sz="0" w:space="0" w:color="auto" w:frame="1"/>
          <w:lang w:eastAsia="nb-NO"/>
        </w:rPr>
        <w:t xml:space="preserve"> om hvordan vi kan bistå bedriftene. Disse svarene er luket vekk for å ivareta anonymiteten til bedriftene. Næringsforeningen tar med seg resultatene i vårt videre arbeid for medlemsbedriften</w:t>
      </w:r>
      <w:r w:rsidR="008B2EB5">
        <w:rPr>
          <w:rFonts w:ascii="MagistralCondW08-Light" w:eastAsia="Times New Roman" w:hAnsi="MagistralCondW08-Light" w:cs="Calibri"/>
          <w:color w:val="000000"/>
          <w:sz w:val="22"/>
          <w:szCs w:val="14"/>
          <w:bdr w:val="none" w:sz="0" w:space="0" w:color="auto" w:frame="1"/>
          <w:lang w:eastAsia="nb-NO"/>
        </w:rPr>
        <w:t>e.</w:t>
      </w:r>
    </w:p>
    <w:p w14:paraId="15F6FFBB" w14:textId="77777777" w:rsidR="00DE7194" w:rsidRPr="00A8140D" w:rsidRDefault="00DE7194" w:rsidP="003A5476">
      <w:pPr>
        <w:textAlignment w:val="baseline"/>
        <w:rPr>
          <w:rFonts w:ascii="Arial Nova Light" w:eastAsia="Times New Roman" w:hAnsi="Arial Nova Light" w:cs="Calibri"/>
          <w:color w:val="000000"/>
          <w:sz w:val="28"/>
          <w:bdr w:val="none" w:sz="0" w:space="0" w:color="auto" w:frame="1"/>
          <w:lang w:eastAsia="nb-NO"/>
        </w:rPr>
      </w:pPr>
    </w:p>
    <w:p w14:paraId="0A9AF27E" w14:textId="77777777" w:rsidR="002C65FB" w:rsidRDefault="002C65FB" w:rsidP="00A8140D">
      <w:pPr>
        <w:pStyle w:val="Overskrift2"/>
        <w:shd w:val="clear" w:color="auto" w:fill="FFFFFF"/>
        <w:spacing w:before="150" w:beforeAutospacing="0" w:after="150" w:afterAutospacing="0"/>
        <w:rPr>
          <w:rFonts w:ascii="Arial Nova Light" w:hAnsi="Arial Nova Light"/>
          <w:color w:val="3A3F42"/>
          <w:sz w:val="28"/>
          <w:szCs w:val="28"/>
        </w:rPr>
      </w:pPr>
    </w:p>
    <w:p w14:paraId="6A16E1E8" w14:textId="77777777" w:rsidR="002C65FB" w:rsidRDefault="002C65FB" w:rsidP="00A8140D">
      <w:pPr>
        <w:pStyle w:val="Overskrift2"/>
        <w:shd w:val="clear" w:color="auto" w:fill="FFFFFF"/>
        <w:spacing w:before="150" w:beforeAutospacing="0" w:after="150" w:afterAutospacing="0"/>
        <w:rPr>
          <w:rFonts w:ascii="Arial Nova Light" w:hAnsi="Arial Nova Light"/>
          <w:color w:val="3A3F42"/>
          <w:sz w:val="28"/>
          <w:szCs w:val="28"/>
        </w:rPr>
      </w:pPr>
    </w:p>
    <w:p w14:paraId="64225E74" w14:textId="06CF40D4"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sidRPr="00A8140D">
        <w:rPr>
          <w:rFonts w:ascii="Arial Nova Light" w:hAnsi="Arial Nova Light"/>
          <w:color w:val="3A3F42"/>
          <w:sz w:val="28"/>
          <w:szCs w:val="28"/>
        </w:rPr>
        <w:t>RESULTATER</w:t>
      </w:r>
    </w:p>
    <w:p w14:paraId="57F6C514" w14:textId="30F375B8" w:rsidR="002204E8" w:rsidRDefault="002204E8" w:rsidP="00A8140D">
      <w:pPr>
        <w:pStyle w:val="Overskrift2"/>
        <w:shd w:val="clear" w:color="auto" w:fill="FFFFFF"/>
        <w:spacing w:before="150" w:beforeAutospacing="0" w:after="150" w:afterAutospacing="0"/>
        <w:rPr>
          <w:rFonts w:ascii="Arial Nova Light" w:hAnsi="Arial Nova Light"/>
          <w:color w:val="3A3F42"/>
          <w:sz w:val="28"/>
          <w:szCs w:val="28"/>
        </w:rPr>
      </w:pPr>
    </w:p>
    <w:p w14:paraId="6EA3FA9C" w14:textId="77777777"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75D0270B" w14:textId="4D76C4E9"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MagistralCondW08-Light" w:hAnsi="MagistralCondW08-Light"/>
          <w:noProof/>
        </w:rPr>
        <w:drawing>
          <wp:inline distT="0" distB="0" distL="0" distR="0" wp14:anchorId="606CF87B" wp14:editId="244135AD">
            <wp:extent cx="5381625" cy="2018258"/>
            <wp:effectExtent l="0" t="0" r="0" b="127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art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4362" cy="2026785"/>
                    </a:xfrm>
                    <a:prstGeom prst="rect">
                      <a:avLst/>
                    </a:prstGeom>
                  </pic:spPr>
                </pic:pic>
              </a:graphicData>
            </a:graphic>
          </wp:inline>
        </w:drawing>
      </w:r>
    </w:p>
    <w:p w14:paraId="169331D9" w14:textId="77777777"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24CDF6C9" w14:textId="61275DC7"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Arial Nova Light" w:hAnsi="Arial Nova Light"/>
          <w:noProof/>
          <w:color w:val="3A3F42"/>
          <w:sz w:val="28"/>
          <w:szCs w:val="28"/>
        </w:rPr>
        <w:drawing>
          <wp:inline distT="0" distB="0" distL="0" distR="0" wp14:anchorId="5B3D6AB7" wp14:editId="31648322">
            <wp:extent cx="5756910" cy="2159000"/>
            <wp:effectExtent l="0" t="0" r="0" b="0"/>
            <wp:docPr id="48" name="Bilde 4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art (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3E457CDA" w14:textId="27915762"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MagistralCondW08-Light" w:hAnsi="MagistralCondW08-Light"/>
          <w:noProof/>
        </w:rPr>
        <w:drawing>
          <wp:inline distT="0" distB="0" distL="0" distR="0" wp14:anchorId="65F228B7" wp14:editId="0689D1AF">
            <wp:extent cx="5756910" cy="2159000"/>
            <wp:effectExtent l="0" t="0" r="0" b="0"/>
            <wp:docPr id="44" name="Bilde 44"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art (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0DD20BA5" w14:textId="77777777" w:rsidR="008B2EB5" w:rsidRDefault="008B2EB5" w:rsidP="00A8140D">
      <w:pPr>
        <w:pStyle w:val="Overskrift2"/>
        <w:shd w:val="clear" w:color="auto" w:fill="FFFFFF"/>
        <w:spacing w:before="150" w:beforeAutospacing="0" w:after="150" w:afterAutospacing="0"/>
        <w:rPr>
          <w:rFonts w:ascii="Arial Nova Light" w:hAnsi="Arial Nova Light"/>
          <w:color w:val="3A3F42"/>
          <w:sz w:val="28"/>
          <w:szCs w:val="28"/>
        </w:rPr>
      </w:pPr>
    </w:p>
    <w:p w14:paraId="3E1956DE" w14:textId="77777777"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3BABE25E" w14:textId="77777777" w:rsidR="002204E8" w:rsidRDefault="002204E8" w:rsidP="002204E8">
      <w:pPr>
        <w:pStyle w:val="Overskrift2"/>
        <w:shd w:val="clear" w:color="auto" w:fill="FFFFFF"/>
        <w:spacing w:before="150" w:beforeAutospacing="0" w:after="150" w:afterAutospacing="0"/>
        <w:rPr>
          <w:rFonts w:ascii="Arial Nova Light" w:hAnsi="Arial Nova Light"/>
          <w:color w:val="3A3F42"/>
          <w:sz w:val="28"/>
          <w:szCs w:val="28"/>
        </w:rPr>
      </w:pPr>
      <w:r w:rsidRPr="002204E8">
        <w:rPr>
          <w:rFonts w:ascii="Arial Nova Light" w:hAnsi="Arial Nova Light"/>
          <w:color w:val="3A3F42"/>
          <w:sz w:val="28"/>
          <w:szCs w:val="28"/>
        </w:rPr>
        <w:drawing>
          <wp:inline distT="0" distB="0" distL="0" distR="0" wp14:anchorId="4F07FA51" wp14:editId="001ADD48">
            <wp:extent cx="4322439" cy="4797968"/>
            <wp:effectExtent l="0" t="0" r="2540" b="31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2439" cy="4797968"/>
                    </a:xfrm>
                    <a:prstGeom prst="rect">
                      <a:avLst/>
                    </a:prstGeom>
                  </pic:spPr>
                </pic:pic>
              </a:graphicData>
            </a:graphic>
          </wp:inline>
        </w:drawing>
      </w:r>
    </w:p>
    <w:p w14:paraId="4C17FB14" w14:textId="77777777" w:rsidR="002204E8" w:rsidRDefault="002204E8" w:rsidP="002204E8">
      <w:pPr>
        <w:pStyle w:val="Overskrift2"/>
        <w:shd w:val="clear" w:color="auto" w:fill="FFFFFF"/>
        <w:spacing w:before="150" w:beforeAutospacing="0" w:after="150" w:afterAutospacing="0"/>
        <w:rPr>
          <w:rFonts w:ascii="Arial Nova Light" w:hAnsi="Arial Nova Light"/>
          <w:color w:val="3A3F42"/>
          <w:sz w:val="28"/>
          <w:szCs w:val="28"/>
        </w:rPr>
      </w:pPr>
      <w:r>
        <w:rPr>
          <w:rFonts w:ascii="Arial Nova Light" w:hAnsi="Arial Nova Light"/>
          <w:color w:val="3A3F42"/>
          <w:sz w:val="28"/>
          <w:szCs w:val="28"/>
        </w:rPr>
        <w:t>(1= lite sannsynlig, 6= svært sannsynlig)</w:t>
      </w:r>
    </w:p>
    <w:p w14:paraId="1D557562" w14:textId="77777777" w:rsidR="002C65FB" w:rsidRDefault="002C65FB" w:rsidP="00A8140D">
      <w:pPr>
        <w:pStyle w:val="Overskrift2"/>
        <w:shd w:val="clear" w:color="auto" w:fill="FFFFFF"/>
        <w:spacing w:before="150" w:beforeAutospacing="0" w:after="150" w:afterAutospacing="0"/>
        <w:rPr>
          <w:rFonts w:ascii="Arial Nova Light" w:hAnsi="Arial Nova Light"/>
          <w:color w:val="3A3F42"/>
          <w:sz w:val="28"/>
          <w:szCs w:val="28"/>
        </w:rPr>
      </w:pPr>
    </w:p>
    <w:p w14:paraId="708D5528" w14:textId="77777777" w:rsidR="002C65FB" w:rsidRDefault="002C65FB" w:rsidP="00A8140D">
      <w:pPr>
        <w:pStyle w:val="Overskrift2"/>
        <w:shd w:val="clear" w:color="auto" w:fill="FFFFFF"/>
        <w:spacing w:before="150" w:beforeAutospacing="0" w:after="150" w:afterAutospacing="0"/>
        <w:rPr>
          <w:rFonts w:ascii="Arial Nova Light" w:hAnsi="Arial Nova Light"/>
          <w:color w:val="3A3F42"/>
          <w:sz w:val="28"/>
          <w:szCs w:val="28"/>
        </w:rPr>
      </w:pPr>
    </w:p>
    <w:p w14:paraId="58025233" w14:textId="7284ED37"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Arial Nova Light" w:hAnsi="Arial Nova Light"/>
          <w:color w:val="3A3F42"/>
          <w:sz w:val="28"/>
          <w:szCs w:val="28"/>
        </w:rPr>
        <w:t>Har bedriften permittert ansatte som følge av Covid-19?</w:t>
      </w:r>
    </w:p>
    <w:p w14:paraId="602F4CC3" w14:textId="00BD3885"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MagistralCondW08-Light" w:hAnsi="MagistralCondW08-Light"/>
          <w:noProof/>
        </w:rPr>
        <w:drawing>
          <wp:inline distT="0" distB="0" distL="0" distR="0" wp14:anchorId="6133E303" wp14:editId="023FEF0C">
            <wp:extent cx="5505450" cy="2064696"/>
            <wp:effectExtent l="0" t="0" r="0" b="0"/>
            <wp:docPr id="41" name="Bilde 41"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art (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6748" cy="2072683"/>
                    </a:xfrm>
                    <a:prstGeom prst="rect">
                      <a:avLst/>
                    </a:prstGeom>
                  </pic:spPr>
                </pic:pic>
              </a:graphicData>
            </a:graphic>
          </wp:inline>
        </w:drawing>
      </w:r>
    </w:p>
    <w:p w14:paraId="762DFD03" w14:textId="23E43480"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04BED617" w14:textId="521F93E9"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Arial Nova Light" w:hAnsi="Arial Nova Light"/>
          <w:color w:val="3A3F42"/>
          <w:sz w:val="28"/>
          <w:szCs w:val="28"/>
        </w:rPr>
        <w:t>Har bedriften opplevd kanselleringer som følge av Covid-19?</w:t>
      </w:r>
    </w:p>
    <w:p w14:paraId="207A3AC5" w14:textId="3E122135"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MagistralCondW08-Light" w:hAnsi="MagistralCondW08-Light"/>
          <w:noProof/>
        </w:rPr>
        <w:drawing>
          <wp:inline distT="0" distB="0" distL="0" distR="0" wp14:anchorId="457B9EEE" wp14:editId="7BB3DC2A">
            <wp:extent cx="5756910" cy="215900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art (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5890C219" w14:textId="6BC604C5"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26B1EAB6" w14:textId="4B468C8A"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Arial Nova Light" w:hAnsi="Arial Nova Light"/>
          <w:color w:val="3A3F42"/>
          <w:sz w:val="28"/>
          <w:szCs w:val="28"/>
        </w:rPr>
        <w:t>Er det innført begrensninger for oppmøte på arbeidsplassen?</w:t>
      </w:r>
    </w:p>
    <w:p w14:paraId="40139BA3" w14:textId="77777777"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79721D44" w14:textId="3AC75B35"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MagistralCondW08-Light" w:hAnsi="MagistralCondW08-Light"/>
          <w:noProof/>
        </w:rPr>
        <w:drawing>
          <wp:inline distT="0" distB="0" distL="0" distR="0" wp14:anchorId="6483B40E" wp14:editId="4BA3FEC6">
            <wp:extent cx="5334000" cy="2000397"/>
            <wp:effectExtent l="0" t="0" r="0" b="0"/>
            <wp:docPr id="30" name="Bilde 30" descr="Et bilde som inneholder kabinett, kjøkken, sto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rt (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5963" cy="2016134"/>
                    </a:xfrm>
                    <a:prstGeom prst="rect">
                      <a:avLst/>
                    </a:prstGeom>
                  </pic:spPr>
                </pic:pic>
              </a:graphicData>
            </a:graphic>
          </wp:inline>
        </w:drawing>
      </w:r>
    </w:p>
    <w:p w14:paraId="0D02C318" w14:textId="0185BE04"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02D740F3" w14:textId="12C0BBFD"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Arial Nova Light" w:hAnsi="Arial Nova Light"/>
          <w:color w:val="3A3F42"/>
          <w:sz w:val="28"/>
          <w:szCs w:val="28"/>
        </w:rPr>
        <w:t>Har bedriften avlyst/utsatt aktiviteter?</w:t>
      </w:r>
    </w:p>
    <w:p w14:paraId="06F89D8C" w14:textId="0AC0C606"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20799692" w14:textId="07952064"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MagistralCondW08-Light" w:hAnsi="MagistralCondW08-Light"/>
          <w:noProof/>
        </w:rPr>
        <w:drawing>
          <wp:inline distT="0" distB="0" distL="0" distR="0" wp14:anchorId="457B6806" wp14:editId="0934909B">
            <wp:extent cx="5429250" cy="2036118"/>
            <wp:effectExtent l="0" t="0" r="0" b="2540"/>
            <wp:docPr id="29" name="Bilde 2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rt (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5694" cy="2042285"/>
                    </a:xfrm>
                    <a:prstGeom prst="rect">
                      <a:avLst/>
                    </a:prstGeom>
                  </pic:spPr>
                </pic:pic>
              </a:graphicData>
            </a:graphic>
          </wp:inline>
        </w:drawing>
      </w:r>
    </w:p>
    <w:p w14:paraId="7F0860A9" w14:textId="6949BDA4" w:rsidR="002F74DC" w:rsidRDefault="002F74DC"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Arial Nova Light" w:hAnsi="Arial Nova Light"/>
          <w:color w:val="3A3F42"/>
          <w:sz w:val="28"/>
          <w:szCs w:val="28"/>
        </w:rPr>
        <w:lastRenderedPageBreak/>
        <w:t>Vil din bedrift gjennomføre oppsigelser som følge av koronakrisen?</w:t>
      </w:r>
    </w:p>
    <w:p w14:paraId="4CFD3510" w14:textId="28E983A6" w:rsidR="002F74DC" w:rsidRDefault="002F74DC" w:rsidP="00A8140D">
      <w:pPr>
        <w:pStyle w:val="Overskrift2"/>
        <w:shd w:val="clear" w:color="auto" w:fill="FFFFFF"/>
        <w:spacing w:before="150" w:beforeAutospacing="0" w:after="150" w:afterAutospacing="0"/>
        <w:rPr>
          <w:rFonts w:ascii="Arial Nova Light" w:hAnsi="Arial Nova Light"/>
          <w:color w:val="3A3F42"/>
          <w:sz w:val="28"/>
          <w:szCs w:val="28"/>
        </w:rPr>
      </w:pPr>
    </w:p>
    <w:p w14:paraId="216C532B" w14:textId="53BF669F" w:rsidR="002F74DC" w:rsidRDefault="002F74DC"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MagistralCondW08-Light" w:hAnsi="MagistralCondW08-Light"/>
          <w:noProof/>
        </w:rPr>
        <w:drawing>
          <wp:inline distT="0" distB="0" distL="0" distR="0" wp14:anchorId="70D0BEF8" wp14:editId="20EB189B">
            <wp:extent cx="5756910" cy="2159000"/>
            <wp:effectExtent l="0" t="0" r="0" b="0"/>
            <wp:docPr id="28" name="Bilde 28" descr="Et bilde som inneholder kjøkk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 (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26EA96F8" w14:textId="673A18B2"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3AD244CC" w14:textId="1AE97892"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Arial Nova Light" w:hAnsi="Arial Nova Light"/>
          <w:color w:val="3A3F42"/>
          <w:sz w:val="28"/>
          <w:szCs w:val="28"/>
        </w:rPr>
        <w:t>Frykter du konkurs som følge av koronakrisen?</w:t>
      </w:r>
    </w:p>
    <w:p w14:paraId="09C34279" w14:textId="28E80597" w:rsidR="002F74DC" w:rsidRDefault="002F74DC" w:rsidP="00A8140D">
      <w:pPr>
        <w:pStyle w:val="Overskrift2"/>
        <w:shd w:val="clear" w:color="auto" w:fill="FFFFFF"/>
        <w:spacing w:before="150" w:beforeAutospacing="0" w:after="150" w:afterAutospacing="0"/>
        <w:rPr>
          <w:rFonts w:ascii="Arial Nova Light" w:hAnsi="Arial Nova Light"/>
          <w:color w:val="3A3F42"/>
          <w:sz w:val="28"/>
          <w:szCs w:val="28"/>
        </w:rPr>
      </w:pPr>
      <w:r>
        <w:rPr>
          <w:rFonts w:ascii="MagistralCondW08-Light" w:hAnsi="MagistralCondW08-Light"/>
          <w:noProof/>
        </w:rPr>
        <w:drawing>
          <wp:inline distT="0" distB="0" distL="0" distR="0" wp14:anchorId="682B4194" wp14:editId="4916B7C7">
            <wp:extent cx="5756910" cy="21590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 (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7D2F68B7" w14:textId="1ED1221A" w:rsidR="00A8140D" w:rsidRDefault="00A8140D" w:rsidP="00A8140D">
      <w:pPr>
        <w:pStyle w:val="Overskrift2"/>
        <w:shd w:val="clear" w:color="auto" w:fill="FFFFFF"/>
        <w:spacing w:before="150" w:beforeAutospacing="0" w:after="150" w:afterAutospacing="0"/>
        <w:rPr>
          <w:rFonts w:ascii="Arial Nova Light" w:hAnsi="Arial Nova Light"/>
          <w:color w:val="3A3F42"/>
          <w:sz w:val="28"/>
          <w:szCs w:val="28"/>
        </w:rPr>
      </w:pPr>
    </w:p>
    <w:p w14:paraId="4FCD0850" w14:textId="65248115"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sidRPr="00D1276C">
        <w:rPr>
          <w:rFonts w:ascii="Arial" w:hAnsi="Arial" w:cs="Arial"/>
          <w:b w:val="0"/>
          <w:bCs w:val="0"/>
          <w:color w:val="3A3F42"/>
          <w:sz w:val="28"/>
          <w:szCs w:val="28"/>
        </w:rPr>
        <w:t>Er du fornøyd med din kommune/lokale myndigheters råd og anbefalinger?</w:t>
      </w:r>
    </w:p>
    <w:p w14:paraId="4478EDED" w14:textId="1BA02769" w:rsidR="00D1276C" w:rsidRP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Pr>
          <w:rFonts w:ascii="MagistralCondW08-Light" w:hAnsi="MagistralCondW08-Light"/>
          <w:noProof/>
        </w:rPr>
        <w:drawing>
          <wp:inline distT="0" distB="0" distL="0" distR="0" wp14:anchorId="071C9F9F" wp14:editId="69BCF901">
            <wp:extent cx="5756910" cy="2159000"/>
            <wp:effectExtent l="0" t="0" r="0" b="0"/>
            <wp:docPr id="21" name="Bilde 21"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rt (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428A3028" w14:textId="05354051"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sidRPr="00D1276C">
        <w:rPr>
          <w:rFonts w:ascii="Arial" w:hAnsi="Arial" w:cs="Arial"/>
          <w:b w:val="0"/>
          <w:bCs w:val="0"/>
          <w:color w:val="3A3F42"/>
          <w:sz w:val="28"/>
          <w:szCs w:val="28"/>
        </w:rPr>
        <w:lastRenderedPageBreak/>
        <w:t>Er du fornøyd med fylkeskommunen/regionale myndigheters råd og anbefalinger?</w:t>
      </w:r>
    </w:p>
    <w:p w14:paraId="66F1104E" w14:textId="490B78F8"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Pr>
          <w:rFonts w:ascii="MagistralCondW08-Light" w:hAnsi="MagistralCondW08-Light"/>
          <w:noProof/>
        </w:rPr>
        <w:drawing>
          <wp:inline distT="0" distB="0" distL="0" distR="0" wp14:anchorId="582CACDE" wp14:editId="265D157F">
            <wp:extent cx="5756910" cy="2159000"/>
            <wp:effectExtent l="0" t="0" r="0" b="0"/>
            <wp:docPr id="10" name="Bilde 10" descr="Et bilde som inneholder tegning, 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t (1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08AB9295" w14:textId="02898E2D"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sidRPr="00D1276C">
        <w:rPr>
          <w:rFonts w:ascii="Arial" w:hAnsi="Arial" w:cs="Arial"/>
          <w:b w:val="0"/>
          <w:bCs w:val="0"/>
          <w:color w:val="3A3F42"/>
          <w:sz w:val="28"/>
          <w:szCs w:val="28"/>
        </w:rPr>
        <w:t>Har nasjonale myndigheters krisepakker vært til hjelp for din bedrift?</w:t>
      </w:r>
    </w:p>
    <w:p w14:paraId="721FFE88" w14:textId="50748B5D"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Pr>
          <w:rFonts w:ascii="MagistralCondW08-Light" w:hAnsi="MagistralCondW08-Light"/>
          <w:noProof/>
        </w:rPr>
        <w:drawing>
          <wp:inline distT="0" distB="0" distL="0" distR="0" wp14:anchorId="2213452E" wp14:editId="481C98C4">
            <wp:extent cx="5756910" cy="2159000"/>
            <wp:effectExtent l="0" t="0" r="0" b="0"/>
            <wp:docPr id="3" name="Bilde 3" descr="Et bilde som inneholder tegning, parapl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 (1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3814428A" w14:textId="77777777" w:rsidR="004F1EF0"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2B599BA3" w14:textId="77777777" w:rsidR="004F1EF0"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691DB896" w14:textId="7C4983FE"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sidRPr="00D1276C">
        <w:rPr>
          <w:rFonts w:ascii="Arial" w:hAnsi="Arial" w:cs="Arial"/>
          <w:b w:val="0"/>
          <w:bCs w:val="0"/>
          <w:color w:val="3A3F42"/>
          <w:sz w:val="28"/>
          <w:szCs w:val="28"/>
        </w:rPr>
        <w:t>Oppsummering: Hvor sannsynlig er disse konsekvensene for din bedrift (1= lite sannsynlig, 6= svært sannsynlig)?</w:t>
      </w:r>
      <w:r w:rsidR="004F1EF0">
        <w:rPr>
          <w:rFonts w:ascii="Arial" w:hAnsi="Arial" w:cs="Arial"/>
          <w:b w:val="0"/>
          <w:bCs w:val="0"/>
          <w:color w:val="3A3F42"/>
          <w:sz w:val="28"/>
          <w:szCs w:val="28"/>
        </w:rPr>
        <w:t xml:space="preserve"> Redusert lønnsomhet.</w:t>
      </w:r>
    </w:p>
    <w:p w14:paraId="7004386C" w14:textId="13473293" w:rsidR="004F1EF0"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r>
        <w:rPr>
          <w:rFonts w:ascii="Arial" w:hAnsi="Arial" w:cs="Arial"/>
          <w:b w:val="0"/>
          <w:bCs w:val="0"/>
          <w:noProof/>
          <w:color w:val="3A3F42"/>
          <w:sz w:val="28"/>
          <w:szCs w:val="28"/>
        </w:rPr>
        <w:drawing>
          <wp:inline distT="0" distB="0" distL="0" distR="0" wp14:anchorId="2D6BFB95" wp14:editId="27C7A105">
            <wp:extent cx="5756910" cy="215900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hart (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095776BC" w14:textId="4BF6F47E"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sidRPr="00D1276C">
        <w:rPr>
          <w:rFonts w:ascii="Arial" w:hAnsi="Arial" w:cs="Arial"/>
          <w:b w:val="0"/>
          <w:bCs w:val="0"/>
          <w:color w:val="3A3F42"/>
          <w:sz w:val="28"/>
          <w:szCs w:val="28"/>
        </w:rPr>
        <w:lastRenderedPageBreak/>
        <w:t>Oppsummering: Hvor sannsynlig er disse konsekvensene for din bedrift (1= lite sannsynlig, 6= svært sannsynlig)?</w:t>
      </w:r>
      <w:r w:rsidR="004F1EF0">
        <w:rPr>
          <w:rFonts w:ascii="Arial" w:hAnsi="Arial" w:cs="Arial"/>
          <w:b w:val="0"/>
          <w:bCs w:val="0"/>
          <w:color w:val="3A3F42"/>
          <w:sz w:val="28"/>
          <w:szCs w:val="28"/>
        </w:rPr>
        <w:t xml:space="preserve"> Nyansettelser.</w:t>
      </w:r>
    </w:p>
    <w:p w14:paraId="5C0E5E1D" w14:textId="45987D9C" w:rsidR="004F1EF0"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r>
        <w:rPr>
          <w:rFonts w:ascii="Arial" w:hAnsi="Arial" w:cs="Arial"/>
          <w:b w:val="0"/>
          <w:bCs w:val="0"/>
          <w:noProof/>
          <w:color w:val="3A3F42"/>
          <w:sz w:val="28"/>
          <w:szCs w:val="28"/>
        </w:rPr>
        <w:drawing>
          <wp:inline distT="0" distB="0" distL="0" distR="0" wp14:anchorId="0617B57F" wp14:editId="36F20D68">
            <wp:extent cx="5756910" cy="2159000"/>
            <wp:effectExtent l="0" t="0" r="0" b="0"/>
            <wp:docPr id="52" name="Bilde 52" descr="Et bilde som inneholder tegning, enhet, parapl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art (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478A0836" w14:textId="6987070D"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sidRPr="00D1276C">
        <w:rPr>
          <w:rFonts w:ascii="Arial" w:hAnsi="Arial" w:cs="Arial"/>
          <w:b w:val="0"/>
          <w:bCs w:val="0"/>
          <w:color w:val="3A3F42"/>
          <w:sz w:val="28"/>
          <w:szCs w:val="28"/>
        </w:rPr>
        <w:t>Hvor fornøyd er du med følgende på en skala fra 1-6 (1=svært misfornøyd, 6= svært fornøyd)</w:t>
      </w:r>
      <w:r w:rsidR="004F1EF0">
        <w:rPr>
          <w:rFonts w:ascii="Arial" w:hAnsi="Arial" w:cs="Arial"/>
          <w:b w:val="0"/>
          <w:bCs w:val="0"/>
          <w:color w:val="3A3F42"/>
          <w:sz w:val="28"/>
          <w:szCs w:val="28"/>
        </w:rPr>
        <w:t xml:space="preserve"> Bistand til utviklings- og kompetansehevende tiltak. </w:t>
      </w:r>
    </w:p>
    <w:p w14:paraId="7C267442" w14:textId="12344EF2" w:rsidR="004F1EF0"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r>
        <w:rPr>
          <w:rFonts w:ascii="Arial" w:hAnsi="Arial" w:cs="Arial"/>
          <w:b w:val="0"/>
          <w:bCs w:val="0"/>
          <w:noProof/>
          <w:color w:val="3A3F42"/>
          <w:sz w:val="28"/>
          <w:szCs w:val="28"/>
        </w:rPr>
        <w:drawing>
          <wp:inline distT="0" distB="0" distL="0" distR="0" wp14:anchorId="7BC55B79" wp14:editId="666BA2C9">
            <wp:extent cx="5756910" cy="2159000"/>
            <wp:effectExtent l="0" t="0" r="0" b="0"/>
            <wp:docPr id="55" name="Bilde 55" descr="Et bilde som inneholder paraply,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hart (1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3605BF8A" w14:textId="77777777" w:rsidR="004F1EF0" w:rsidRPr="00D1276C"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224B5861" w14:textId="4626A085"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sidRPr="00D1276C">
        <w:rPr>
          <w:rFonts w:ascii="Arial" w:hAnsi="Arial" w:cs="Arial"/>
          <w:b w:val="0"/>
          <w:bCs w:val="0"/>
          <w:color w:val="3A3F42"/>
          <w:sz w:val="28"/>
          <w:szCs w:val="28"/>
        </w:rPr>
        <w:t>Hvor fornøyd er du med følgende på en skala fra 1-6 (1=svært misfornøyd, 6= svært fornøyd)</w:t>
      </w:r>
      <w:r w:rsidR="004F1EF0">
        <w:rPr>
          <w:rFonts w:ascii="Arial" w:hAnsi="Arial" w:cs="Arial"/>
          <w:b w:val="0"/>
          <w:bCs w:val="0"/>
          <w:color w:val="3A3F42"/>
          <w:sz w:val="28"/>
          <w:szCs w:val="28"/>
        </w:rPr>
        <w:t xml:space="preserve"> Offentlige anbudsprosjekter innen infrastruktur, vedlikehold og bygg.</w:t>
      </w:r>
    </w:p>
    <w:p w14:paraId="1C93129E" w14:textId="758ED56F" w:rsidR="004F1EF0"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r>
        <w:rPr>
          <w:rFonts w:ascii="Arial" w:hAnsi="Arial" w:cs="Arial"/>
          <w:b w:val="0"/>
          <w:bCs w:val="0"/>
          <w:noProof/>
          <w:color w:val="3A3F42"/>
          <w:sz w:val="28"/>
          <w:szCs w:val="28"/>
        </w:rPr>
        <w:drawing>
          <wp:inline distT="0" distB="0" distL="0" distR="0" wp14:anchorId="14A64C18" wp14:editId="0E2D291C">
            <wp:extent cx="5756910" cy="2159000"/>
            <wp:effectExtent l="0" t="0" r="0" b="0"/>
            <wp:docPr id="50" name="Bilde 50"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hart (2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52D51D9A" w14:textId="77777777" w:rsidR="004F1EF0"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54BC25FA" w14:textId="791AD858" w:rsid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r w:rsidRPr="00D1276C">
        <w:rPr>
          <w:rFonts w:ascii="Arial" w:hAnsi="Arial" w:cs="Arial"/>
          <w:b w:val="0"/>
          <w:bCs w:val="0"/>
          <w:color w:val="3A3F42"/>
          <w:sz w:val="28"/>
          <w:szCs w:val="28"/>
        </w:rPr>
        <w:t>Hvor fornøyd er du med følgende på en skala fra 1-6 (1=svært misfornøyd, 6= svært fornøyd)</w:t>
      </w:r>
      <w:r w:rsidR="004F1EF0">
        <w:rPr>
          <w:rFonts w:ascii="Arial" w:hAnsi="Arial" w:cs="Arial"/>
          <w:b w:val="0"/>
          <w:bCs w:val="0"/>
          <w:color w:val="3A3F42"/>
          <w:sz w:val="28"/>
          <w:szCs w:val="28"/>
        </w:rPr>
        <w:t xml:space="preserve"> Bankforbindelse.</w:t>
      </w:r>
    </w:p>
    <w:p w14:paraId="15EA97FD" w14:textId="694BA28D" w:rsidR="004F1EF0" w:rsidRPr="00D1276C" w:rsidRDefault="004F1EF0" w:rsidP="00D1276C">
      <w:pPr>
        <w:pStyle w:val="Overskrift2"/>
        <w:shd w:val="clear" w:color="auto" w:fill="FFFFFF"/>
        <w:spacing w:before="150" w:beforeAutospacing="0" w:after="150" w:afterAutospacing="0"/>
        <w:rPr>
          <w:rFonts w:ascii="Arial" w:hAnsi="Arial" w:cs="Arial"/>
          <w:b w:val="0"/>
          <w:bCs w:val="0"/>
          <w:color w:val="3A3F42"/>
          <w:sz w:val="28"/>
          <w:szCs w:val="28"/>
        </w:rPr>
      </w:pPr>
      <w:r>
        <w:rPr>
          <w:rFonts w:ascii="Arial" w:hAnsi="Arial" w:cs="Arial"/>
          <w:b w:val="0"/>
          <w:bCs w:val="0"/>
          <w:noProof/>
          <w:color w:val="3A3F42"/>
          <w:sz w:val="28"/>
          <w:szCs w:val="28"/>
        </w:rPr>
        <w:drawing>
          <wp:inline distT="0" distB="0" distL="0" distR="0" wp14:anchorId="15A7E71F" wp14:editId="762CBC07">
            <wp:extent cx="5756910" cy="2159000"/>
            <wp:effectExtent l="0" t="0" r="0" b="0"/>
            <wp:docPr id="49" name="Bilde 49"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art (2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p>
    <w:p w14:paraId="6A371776" w14:textId="77777777" w:rsidR="00D1276C" w:rsidRP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304BA11F" w14:textId="77777777" w:rsidR="00D1276C" w:rsidRP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13E1FE92" w14:textId="77777777" w:rsidR="00D1276C" w:rsidRP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40BC918E" w14:textId="77777777" w:rsidR="00D1276C" w:rsidRP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4612B8D1" w14:textId="77777777" w:rsidR="00D1276C" w:rsidRPr="00D1276C" w:rsidRDefault="00D1276C" w:rsidP="00D1276C">
      <w:pPr>
        <w:pStyle w:val="Overskrift2"/>
        <w:shd w:val="clear" w:color="auto" w:fill="FFFFFF"/>
        <w:spacing w:before="150" w:beforeAutospacing="0" w:after="150" w:afterAutospacing="0"/>
        <w:rPr>
          <w:rFonts w:ascii="Arial" w:hAnsi="Arial" w:cs="Arial"/>
          <w:b w:val="0"/>
          <w:bCs w:val="0"/>
          <w:color w:val="3A3F42"/>
          <w:sz w:val="28"/>
          <w:szCs w:val="28"/>
        </w:rPr>
      </w:pPr>
    </w:p>
    <w:p w14:paraId="692D8E7E" w14:textId="77777777" w:rsidR="00D1276C" w:rsidRDefault="00D1276C" w:rsidP="00A8140D">
      <w:pPr>
        <w:pStyle w:val="Overskrift2"/>
        <w:shd w:val="clear" w:color="auto" w:fill="FFFFFF"/>
        <w:spacing w:before="150" w:beforeAutospacing="0" w:after="150" w:afterAutospacing="0"/>
        <w:rPr>
          <w:rFonts w:ascii="Arial Nova Light" w:hAnsi="Arial Nova Light"/>
          <w:color w:val="3A3F42"/>
          <w:sz w:val="28"/>
          <w:szCs w:val="28"/>
        </w:rPr>
      </w:pPr>
    </w:p>
    <w:p w14:paraId="5B92DE6B" w14:textId="77777777" w:rsidR="00D1276C" w:rsidRDefault="00D1276C" w:rsidP="00A8140D">
      <w:pPr>
        <w:pStyle w:val="Overskrift2"/>
        <w:shd w:val="clear" w:color="auto" w:fill="FFFFFF"/>
        <w:spacing w:before="150" w:beforeAutospacing="0" w:after="150" w:afterAutospacing="0"/>
        <w:rPr>
          <w:rFonts w:ascii="Arial Nova Light" w:hAnsi="Arial Nova Light"/>
          <w:color w:val="3A3F42"/>
          <w:sz w:val="28"/>
          <w:szCs w:val="28"/>
        </w:rPr>
      </w:pPr>
    </w:p>
    <w:p w14:paraId="2EA681CC" w14:textId="65897398" w:rsidR="003A5476" w:rsidRPr="00E63E6E" w:rsidRDefault="003A5476" w:rsidP="00A8140D">
      <w:pPr>
        <w:pStyle w:val="Overskrift2"/>
        <w:shd w:val="clear" w:color="auto" w:fill="FFFFFF"/>
        <w:spacing w:before="150" w:beforeAutospacing="0" w:after="150" w:afterAutospacing="0"/>
        <w:rPr>
          <w:rFonts w:ascii="MagistralCondW08-Light" w:hAnsi="MagistralCondW08-Light"/>
        </w:rPr>
      </w:pPr>
    </w:p>
    <w:sectPr w:rsidR="003A5476" w:rsidRPr="00E63E6E" w:rsidSect="00953969">
      <w:footerReference w:type="even" r:id="rId27"/>
      <w:footerReference w:type="defaul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F7BB3" w14:textId="77777777" w:rsidR="00B63FAB" w:rsidRDefault="00B63FAB" w:rsidP="00174498">
      <w:pPr>
        <w:spacing w:before="0" w:after="0" w:line="240" w:lineRule="auto"/>
      </w:pPr>
      <w:r>
        <w:separator/>
      </w:r>
    </w:p>
  </w:endnote>
  <w:endnote w:type="continuationSeparator" w:id="0">
    <w:p w14:paraId="75BEF070" w14:textId="77777777" w:rsidR="00B63FAB" w:rsidRDefault="00B63FAB" w:rsidP="001744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gistralCondW08-Light">
    <w:altName w:val="Calibri"/>
    <w:charset w:val="4D"/>
    <w:family w:val="swiss"/>
    <w:pitch w:val="variable"/>
    <w:sig w:usb0="8000022F" w:usb1="10000002" w:usb2="00000000" w:usb3="00000000" w:csb0="00000097" w:csb1="00000000"/>
  </w:font>
  <w:font w:name="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1356312711"/>
      <w:docPartObj>
        <w:docPartGallery w:val="Page Numbers (Bottom of Page)"/>
        <w:docPartUnique/>
      </w:docPartObj>
    </w:sdtPr>
    <w:sdtEndPr>
      <w:rPr>
        <w:rStyle w:val="Sidetall"/>
      </w:rPr>
    </w:sdtEndPr>
    <w:sdtContent>
      <w:p w14:paraId="797C643D" w14:textId="77777777" w:rsidR="00174498" w:rsidRDefault="00174498" w:rsidP="004E5F7F">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341E73DE" w14:textId="77777777" w:rsidR="00174498" w:rsidRDefault="00174498" w:rsidP="00174498">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2047680500"/>
      <w:docPartObj>
        <w:docPartGallery w:val="Page Numbers (Bottom of Page)"/>
        <w:docPartUnique/>
      </w:docPartObj>
    </w:sdtPr>
    <w:sdtEndPr>
      <w:rPr>
        <w:rStyle w:val="Sidetall"/>
      </w:rPr>
    </w:sdtEndPr>
    <w:sdtContent>
      <w:p w14:paraId="0682C554" w14:textId="77777777" w:rsidR="00174498" w:rsidRDefault="00174498" w:rsidP="004E5F7F">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61D8DB24" w14:textId="77777777" w:rsidR="00174498" w:rsidRDefault="00174498" w:rsidP="00174498">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2C133" w14:textId="77777777" w:rsidR="00B63FAB" w:rsidRDefault="00B63FAB" w:rsidP="00174498">
      <w:pPr>
        <w:spacing w:before="0" w:after="0" w:line="240" w:lineRule="auto"/>
      </w:pPr>
      <w:r>
        <w:separator/>
      </w:r>
    </w:p>
  </w:footnote>
  <w:footnote w:type="continuationSeparator" w:id="0">
    <w:p w14:paraId="4CE88699" w14:textId="77777777" w:rsidR="00B63FAB" w:rsidRDefault="00B63FAB" w:rsidP="0017449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476"/>
    <w:rsid w:val="00100187"/>
    <w:rsid w:val="00137CAA"/>
    <w:rsid w:val="00174498"/>
    <w:rsid w:val="002204E8"/>
    <w:rsid w:val="002C65FB"/>
    <w:rsid w:val="002F74DC"/>
    <w:rsid w:val="003A5476"/>
    <w:rsid w:val="004D4B8A"/>
    <w:rsid w:val="004F1EF0"/>
    <w:rsid w:val="00760C72"/>
    <w:rsid w:val="007B604B"/>
    <w:rsid w:val="00831015"/>
    <w:rsid w:val="008B2EB5"/>
    <w:rsid w:val="00953969"/>
    <w:rsid w:val="00A8140D"/>
    <w:rsid w:val="00AD088D"/>
    <w:rsid w:val="00AE70B0"/>
    <w:rsid w:val="00B63FAB"/>
    <w:rsid w:val="00C63693"/>
    <w:rsid w:val="00C84BA0"/>
    <w:rsid w:val="00CE1145"/>
    <w:rsid w:val="00D03B84"/>
    <w:rsid w:val="00D1276C"/>
    <w:rsid w:val="00D57627"/>
    <w:rsid w:val="00DA6817"/>
    <w:rsid w:val="00DE7194"/>
    <w:rsid w:val="00E63E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CF8F3"/>
  <w15:chartTrackingRefBased/>
  <w15:docId w15:val="{F559D29C-F938-4C4E-8382-35845702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476"/>
    <w:pPr>
      <w:spacing w:before="200" w:after="200" w:line="276" w:lineRule="auto"/>
    </w:pPr>
    <w:rPr>
      <w:rFonts w:eastAsiaTheme="minorEastAsia"/>
      <w:sz w:val="20"/>
      <w:szCs w:val="20"/>
    </w:rPr>
  </w:style>
  <w:style w:type="paragraph" w:styleId="Overskrift2">
    <w:name w:val="heading 2"/>
    <w:basedOn w:val="Normal"/>
    <w:link w:val="Overskrift2Tegn"/>
    <w:uiPriority w:val="9"/>
    <w:qFormat/>
    <w:rsid w:val="004D4B8A"/>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3A5476"/>
    <w:pPr>
      <w:spacing w:before="720"/>
    </w:pPr>
    <w:rPr>
      <w:caps/>
      <w:color w:val="4472C4" w:themeColor="accent1"/>
      <w:spacing w:val="10"/>
      <w:kern w:val="28"/>
      <w:sz w:val="52"/>
      <w:szCs w:val="52"/>
    </w:rPr>
  </w:style>
  <w:style w:type="character" w:customStyle="1" w:styleId="TittelTegn">
    <w:name w:val="Tittel Tegn"/>
    <w:basedOn w:val="Standardskriftforavsnitt"/>
    <w:link w:val="Tittel"/>
    <w:uiPriority w:val="10"/>
    <w:rsid w:val="003A5476"/>
    <w:rPr>
      <w:rFonts w:eastAsiaTheme="minorEastAsia"/>
      <w:caps/>
      <w:color w:val="4472C4" w:themeColor="accent1"/>
      <w:spacing w:val="10"/>
      <w:kern w:val="28"/>
      <w:sz w:val="52"/>
      <w:szCs w:val="52"/>
    </w:rPr>
  </w:style>
  <w:style w:type="character" w:customStyle="1" w:styleId="Overskrift2Tegn">
    <w:name w:val="Overskrift 2 Tegn"/>
    <w:basedOn w:val="Standardskriftforavsnitt"/>
    <w:link w:val="Overskrift2"/>
    <w:uiPriority w:val="9"/>
    <w:rsid w:val="004D4B8A"/>
    <w:rPr>
      <w:rFonts w:ascii="Times New Roman" w:eastAsia="Times New Roman" w:hAnsi="Times New Roman" w:cs="Times New Roman"/>
      <w:b/>
      <w:bCs/>
      <w:sz w:val="36"/>
      <w:szCs w:val="36"/>
      <w:lang w:eastAsia="nb-NO"/>
    </w:rPr>
  </w:style>
  <w:style w:type="paragraph" w:styleId="Bunntekst">
    <w:name w:val="footer"/>
    <w:basedOn w:val="Normal"/>
    <w:link w:val="BunntekstTegn"/>
    <w:uiPriority w:val="99"/>
    <w:unhideWhenUsed/>
    <w:rsid w:val="00174498"/>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174498"/>
    <w:rPr>
      <w:rFonts w:eastAsiaTheme="minorEastAsia"/>
      <w:sz w:val="20"/>
      <w:szCs w:val="20"/>
    </w:rPr>
  </w:style>
  <w:style w:type="character" w:styleId="Sidetall">
    <w:name w:val="page number"/>
    <w:basedOn w:val="Standardskriftforavsnitt"/>
    <w:uiPriority w:val="99"/>
    <w:semiHidden/>
    <w:unhideWhenUsed/>
    <w:rsid w:val="00174498"/>
  </w:style>
  <w:style w:type="paragraph" w:styleId="Bobletekst">
    <w:name w:val="Balloon Text"/>
    <w:basedOn w:val="Normal"/>
    <w:link w:val="BobletekstTegn"/>
    <w:uiPriority w:val="99"/>
    <w:semiHidden/>
    <w:unhideWhenUsed/>
    <w:rsid w:val="002204E8"/>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204E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8675">
      <w:bodyDiv w:val="1"/>
      <w:marLeft w:val="0"/>
      <w:marRight w:val="0"/>
      <w:marTop w:val="0"/>
      <w:marBottom w:val="0"/>
      <w:divBdr>
        <w:top w:val="none" w:sz="0" w:space="0" w:color="auto"/>
        <w:left w:val="none" w:sz="0" w:space="0" w:color="auto"/>
        <w:bottom w:val="none" w:sz="0" w:space="0" w:color="auto"/>
        <w:right w:val="none" w:sz="0" w:space="0" w:color="auto"/>
      </w:divBdr>
    </w:div>
    <w:div w:id="157968264">
      <w:bodyDiv w:val="1"/>
      <w:marLeft w:val="0"/>
      <w:marRight w:val="0"/>
      <w:marTop w:val="0"/>
      <w:marBottom w:val="0"/>
      <w:divBdr>
        <w:top w:val="none" w:sz="0" w:space="0" w:color="auto"/>
        <w:left w:val="none" w:sz="0" w:space="0" w:color="auto"/>
        <w:bottom w:val="none" w:sz="0" w:space="0" w:color="auto"/>
        <w:right w:val="none" w:sz="0" w:space="0" w:color="auto"/>
      </w:divBdr>
    </w:div>
    <w:div w:id="197671782">
      <w:bodyDiv w:val="1"/>
      <w:marLeft w:val="0"/>
      <w:marRight w:val="0"/>
      <w:marTop w:val="0"/>
      <w:marBottom w:val="0"/>
      <w:divBdr>
        <w:top w:val="none" w:sz="0" w:space="0" w:color="auto"/>
        <w:left w:val="none" w:sz="0" w:space="0" w:color="auto"/>
        <w:bottom w:val="none" w:sz="0" w:space="0" w:color="auto"/>
        <w:right w:val="none" w:sz="0" w:space="0" w:color="auto"/>
      </w:divBdr>
    </w:div>
    <w:div w:id="261299766">
      <w:bodyDiv w:val="1"/>
      <w:marLeft w:val="0"/>
      <w:marRight w:val="0"/>
      <w:marTop w:val="0"/>
      <w:marBottom w:val="0"/>
      <w:divBdr>
        <w:top w:val="none" w:sz="0" w:space="0" w:color="auto"/>
        <w:left w:val="none" w:sz="0" w:space="0" w:color="auto"/>
        <w:bottom w:val="none" w:sz="0" w:space="0" w:color="auto"/>
        <w:right w:val="none" w:sz="0" w:space="0" w:color="auto"/>
      </w:divBdr>
    </w:div>
    <w:div w:id="346367626">
      <w:bodyDiv w:val="1"/>
      <w:marLeft w:val="0"/>
      <w:marRight w:val="0"/>
      <w:marTop w:val="0"/>
      <w:marBottom w:val="0"/>
      <w:divBdr>
        <w:top w:val="none" w:sz="0" w:space="0" w:color="auto"/>
        <w:left w:val="none" w:sz="0" w:space="0" w:color="auto"/>
        <w:bottom w:val="none" w:sz="0" w:space="0" w:color="auto"/>
        <w:right w:val="none" w:sz="0" w:space="0" w:color="auto"/>
      </w:divBdr>
    </w:div>
    <w:div w:id="415519939">
      <w:bodyDiv w:val="1"/>
      <w:marLeft w:val="0"/>
      <w:marRight w:val="0"/>
      <w:marTop w:val="0"/>
      <w:marBottom w:val="0"/>
      <w:divBdr>
        <w:top w:val="none" w:sz="0" w:space="0" w:color="auto"/>
        <w:left w:val="none" w:sz="0" w:space="0" w:color="auto"/>
        <w:bottom w:val="none" w:sz="0" w:space="0" w:color="auto"/>
        <w:right w:val="none" w:sz="0" w:space="0" w:color="auto"/>
      </w:divBdr>
    </w:div>
    <w:div w:id="423259423">
      <w:bodyDiv w:val="1"/>
      <w:marLeft w:val="0"/>
      <w:marRight w:val="0"/>
      <w:marTop w:val="0"/>
      <w:marBottom w:val="0"/>
      <w:divBdr>
        <w:top w:val="none" w:sz="0" w:space="0" w:color="auto"/>
        <w:left w:val="none" w:sz="0" w:space="0" w:color="auto"/>
        <w:bottom w:val="none" w:sz="0" w:space="0" w:color="auto"/>
        <w:right w:val="none" w:sz="0" w:space="0" w:color="auto"/>
      </w:divBdr>
    </w:div>
    <w:div w:id="462507654">
      <w:bodyDiv w:val="1"/>
      <w:marLeft w:val="0"/>
      <w:marRight w:val="0"/>
      <w:marTop w:val="0"/>
      <w:marBottom w:val="0"/>
      <w:divBdr>
        <w:top w:val="none" w:sz="0" w:space="0" w:color="auto"/>
        <w:left w:val="none" w:sz="0" w:space="0" w:color="auto"/>
        <w:bottom w:val="none" w:sz="0" w:space="0" w:color="auto"/>
        <w:right w:val="none" w:sz="0" w:space="0" w:color="auto"/>
      </w:divBdr>
      <w:divsChild>
        <w:div w:id="1104959201">
          <w:marLeft w:val="0"/>
          <w:marRight w:val="0"/>
          <w:marTop w:val="0"/>
          <w:marBottom w:val="0"/>
          <w:divBdr>
            <w:top w:val="none" w:sz="0" w:space="0" w:color="auto"/>
            <w:left w:val="none" w:sz="0" w:space="0" w:color="auto"/>
            <w:bottom w:val="none" w:sz="0" w:space="0" w:color="auto"/>
            <w:right w:val="none" w:sz="0" w:space="0" w:color="auto"/>
          </w:divBdr>
          <w:divsChild>
            <w:div w:id="73558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1172">
      <w:bodyDiv w:val="1"/>
      <w:marLeft w:val="0"/>
      <w:marRight w:val="0"/>
      <w:marTop w:val="0"/>
      <w:marBottom w:val="0"/>
      <w:divBdr>
        <w:top w:val="none" w:sz="0" w:space="0" w:color="auto"/>
        <w:left w:val="none" w:sz="0" w:space="0" w:color="auto"/>
        <w:bottom w:val="none" w:sz="0" w:space="0" w:color="auto"/>
        <w:right w:val="none" w:sz="0" w:space="0" w:color="auto"/>
      </w:divBdr>
    </w:div>
    <w:div w:id="515927687">
      <w:bodyDiv w:val="1"/>
      <w:marLeft w:val="0"/>
      <w:marRight w:val="0"/>
      <w:marTop w:val="0"/>
      <w:marBottom w:val="0"/>
      <w:divBdr>
        <w:top w:val="none" w:sz="0" w:space="0" w:color="auto"/>
        <w:left w:val="none" w:sz="0" w:space="0" w:color="auto"/>
        <w:bottom w:val="none" w:sz="0" w:space="0" w:color="auto"/>
        <w:right w:val="none" w:sz="0" w:space="0" w:color="auto"/>
      </w:divBdr>
    </w:div>
    <w:div w:id="566385015">
      <w:bodyDiv w:val="1"/>
      <w:marLeft w:val="0"/>
      <w:marRight w:val="0"/>
      <w:marTop w:val="0"/>
      <w:marBottom w:val="0"/>
      <w:divBdr>
        <w:top w:val="none" w:sz="0" w:space="0" w:color="auto"/>
        <w:left w:val="none" w:sz="0" w:space="0" w:color="auto"/>
        <w:bottom w:val="none" w:sz="0" w:space="0" w:color="auto"/>
        <w:right w:val="none" w:sz="0" w:space="0" w:color="auto"/>
      </w:divBdr>
    </w:div>
    <w:div w:id="658072649">
      <w:bodyDiv w:val="1"/>
      <w:marLeft w:val="0"/>
      <w:marRight w:val="0"/>
      <w:marTop w:val="0"/>
      <w:marBottom w:val="0"/>
      <w:divBdr>
        <w:top w:val="none" w:sz="0" w:space="0" w:color="auto"/>
        <w:left w:val="none" w:sz="0" w:space="0" w:color="auto"/>
        <w:bottom w:val="none" w:sz="0" w:space="0" w:color="auto"/>
        <w:right w:val="none" w:sz="0" w:space="0" w:color="auto"/>
      </w:divBdr>
    </w:div>
    <w:div w:id="809060204">
      <w:bodyDiv w:val="1"/>
      <w:marLeft w:val="0"/>
      <w:marRight w:val="0"/>
      <w:marTop w:val="0"/>
      <w:marBottom w:val="0"/>
      <w:divBdr>
        <w:top w:val="none" w:sz="0" w:space="0" w:color="auto"/>
        <w:left w:val="none" w:sz="0" w:space="0" w:color="auto"/>
        <w:bottom w:val="none" w:sz="0" w:space="0" w:color="auto"/>
        <w:right w:val="none" w:sz="0" w:space="0" w:color="auto"/>
      </w:divBdr>
    </w:div>
    <w:div w:id="891380297">
      <w:bodyDiv w:val="1"/>
      <w:marLeft w:val="0"/>
      <w:marRight w:val="0"/>
      <w:marTop w:val="0"/>
      <w:marBottom w:val="0"/>
      <w:divBdr>
        <w:top w:val="none" w:sz="0" w:space="0" w:color="auto"/>
        <w:left w:val="none" w:sz="0" w:space="0" w:color="auto"/>
        <w:bottom w:val="none" w:sz="0" w:space="0" w:color="auto"/>
        <w:right w:val="none" w:sz="0" w:space="0" w:color="auto"/>
      </w:divBdr>
      <w:divsChild>
        <w:div w:id="1657145673">
          <w:marLeft w:val="0"/>
          <w:marRight w:val="0"/>
          <w:marTop w:val="0"/>
          <w:marBottom w:val="0"/>
          <w:divBdr>
            <w:top w:val="none" w:sz="0" w:space="0" w:color="auto"/>
            <w:left w:val="none" w:sz="0" w:space="0" w:color="auto"/>
            <w:bottom w:val="none" w:sz="0" w:space="0" w:color="auto"/>
            <w:right w:val="none" w:sz="0" w:space="0" w:color="auto"/>
          </w:divBdr>
          <w:divsChild>
            <w:div w:id="13964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6719">
      <w:bodyDiv w:val="1"/>
      <w:marLeft w:val="0"/>
      <w:marRight w:val="0"/>
      <w:marTop w:val="0"/>
      <w:marBottom w:val="0"/>
      <w:divBdr>
        <w:top w:val="none" w:sz="0" w:space="0" w:color="auto"/>
        <w:left w:val="none" w:sz="0" w:space="0" w:color="auto"/>
        <w:bottom w:val="none" w:sz="0" w:space="0" w:color="auto"/>
        <w:right w:val="none" w:sz="0" w:space="0" w:color="auto"/>
      </w:divBdr>
    </w:div>
    <w:div w:id="1049957799">
      <w:bodyDiv w:val="1"/>
      <w:marLeft w:val="0"/>
      <w:marRight w:val="0"/>
      <w:marTop w:val="0"/>
      <w:marBottom w:val="0"/>
      <w:divBdr>
        <w:top w:val="none" w:sz="0" w:space="0" w:color="auto"/>
        <w:left w:val="none" w:sz="0" w:space="0" w:color="auto"/>
        <w:bottom w:val="none" w:sz="0" w:space="0" w:color="auto"/>
        <w:right w:val="none" w:sz="0" w:space="0" w:color="auto"/>
      </w:divBdr>
    </w:div>
    <w:div w:id="1149907441">
      <w:bodyDiv w:val="1"/>
      <w:marLeft w:val="0"/>
      <w:marRight w:val="0"/>
      <w:marTop w:val="0"/>
      <w:marBottom w:val="0"/>
      <w:divBdr>
        <w:top w:val="none" w:sz="0" w:space="0" w:color="auto"/>
        <w:left w:val="none" w:sz="0" w:space="0" w:color="auto"/>
        <w:bottom w:val="none" w:sz="0" w:space="0" w:color="auto"/>
        <w:right w:val="none" w:sz="0" w:space="0" w:color="auto"/>
      </w:divBdr>
    </w:div>
    <w:div w:id="1267932579">
      <w:bodyDiv w:val="1"/>
      <w:marLeft w:val="0"/>
      <w:marRight w:val="0"/>
      <w:marTop w:val="0"/>
      <w:marBottom w:val="0"/>
      <w:divBdr>
        <w:top w:val="none" w:sz="0" w:space="0" w:color="auto"/>
        <w:left w:val="none" w:sz="0" w:space="0" w:color="auto"/>
        <w:bottom w:val="none" w:sz="0" w:space="0" w:color="auto"/>
        <w:right w:val="none" w:sz="0" w:space="0" w:color="auto"/>
      </w:divBdr>
    </w:div>
    <w:div w:id="1362827526">
      <w:bodyDiv w:val="1"/>
      <w:marLeft w:val="0"/>
      <w:marRight w:val="0"/>
      <w:marTop w:val="0"/>
      <w:marBottom w:val="0"/>
      <w:divBdr>
        <w:top w:val="none" w:sz="0" w:space="0" w:color="auto"/>
        <w:left w:val="none" w:sz="0" w:space="0" w:color="auto"/>
        <w:bottom w:val="none" w:sz="0" w:space="0" w:color="auto"/>
        <w:right w:val="none" w:sz="0" w:space="0" w:color="auto"/>
      </w:divBdr>
    </w:div>
    <w:div w:id="1421829888">
      <w:bodyDiv w:val="1"/>
      <w:marLeft w:val="0"/>
      <w:marRight w:val="0"/>
      <w:marTop w:val="0"/>
      <w:marBottom w:val="0"/>
      <w:divBdr>
        <w:top w:val="none" w:sz="0" w:space="0" w:color="auto"/>
        <w:left w:val="none" w:sz="0" w:space="0" w:color="auto"/>
        <w:bottom w:val="none" w:sz="0" w:space="0" w:color="auto"/>
        <w:right w:val="none" w:sz="0" w:space="0" w:color="auto"/>
      </w:divBdr>
    </w:div>
    <w:div w:id="1565486889">
      <w:bodyDiv w:val="1"/>
      <w:marLeft w:val="0"/>
      <w:marRight w:val="0"/>
      <w:marTop w:val="0"/>
      <w:marBottom w:val="0"/>
      <w:divBdr>
        <w:top w:val="none" w:sz="0" w:space="0" w:color="auto"/>
        <w:left w:val="none" w:sz="0" w:space="0" w:color="auto"/>
        <w:bottom w:val="none" w:sz="0" w:space="0" w:color="auto"/>
        <w:right w:val="none" w:sz="0" w:space="0" w:color="auto"/>
      </w:divBdr>
    </w:div>
    <w:div w:id="1639922246">
      <w:bodyDiv w:val="1"/>
      <w:marLeft w:val="0"/>
      <w:marRight w:val="0"/>
      <w:marTop w:val="0"/>
      <w:marBottom w:val="0"/>
      <w:divBdr>
        <w:top w:val="none" w:sz="0" w:space="0" w:color="auto"/>
        <w:left w:val="none" w:sz="0" w:space="0" w:color="auto"/>
        <w:bottom w:val="none" w:sz="0" w:space="0" w:color="auto"/>
        <w:right w:val="none" w:sz="0" w:space="0" w:color="auto"/>
      </w:divBdr>
    </w:div>
    <w:div w:id="1683894261">
      <w:bodyDiv w:val="1"/>
      <w:marLeft w:val="0"/>
      <w:marRight w:val="0"/>
      <w:marTop w:val="0"/>
      <w:marBottom w:val="0"/>
      <w:divBdr>
        <w:top w:val="none" w:sz="0" w:space="0" w:color="auto"/>
        <w:left w:val="none" w:sz="0" w:space="0" w:color="auto"/>
        <w:bottom w:val="none" w:sz="0" w:space="0" w:color="auto"/>
        <w:right w:val="none" w:sz="0" w:space="0" w:color="auto"/>
      </w:divBdr>
    </w:div>
    <w:div w:id="1729958193">
      <w:bodyDiv w:val="1"/>
      <w:marLeft w:val="0"/>
      <w:marRight w:val="0"/>
      <w:marTop w:val="0"/>
      <w:marBottom w:val="0"/>
      <w:divBdr>
        <w:top w:val="none" w:sz="0" w:space="0" w:color="auto"/>
        <w:left w:val="none" w:sz="0" w:space="0" w:color="auto"/>
        <w:bottom w:val="none" w:sz="0" w:space="0" w:color="auto"/>
        <w:right w:val="none" w:sz="0" w:space="0" w:color="auto"/>
      </w:divBdr>
    </w:div>
    <w:div w:id="1874658873">
      <w:bodyDiv w:val="1"/>
      <w:marLeft w:val="0"/>
      <w:marRight w:val="0"/>
      <w:marTop w:val="0"/>
      <w:marBottom w:val="0"/>
      <w:divBdr>
        <w:top w:val="none" w:sz="0" w:space="0" w:color="auto"/>
        <w:left w:val="none" w:sz="0" w:space="0" w:color="auto"/>
        <w:bottom w:val="none" w:sz="0" w:space="0" w:color="auto"/>
        <w:right w:val="none" w:sz="0" w:space="0" w:color="auto"/>
      </w:divBdr>
    </w:div>
    <w:div w:id="2006745011">
      <w:bodyDiv w:val="1"/>
      <w:marLeft w:val="0"/>
      <w:marRight w:val="0"/>
      <w:marTop w:val="0"/>
      <w:marBottom w:val="0"/>
      <w:divBdr>
        <w:top w:val="none" w:sz="0" w:space="0" w:color="auto"/>
        <w:left w:val="none" w:sz="0" w:space="0" w:color="auto"/>
        <w:bottom w:val="none" w:sz="0" w:space="0" w:color="auto"/>
        <w:right w:val="none" w:sz="0" w:space="0" w:color="auto"/>
      </w:divBdr>
    </w:div>
    <w:div w:id="201930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573</Words>
  <Characters>3041</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Lene-Mari Prøven</dc:creator>
  <cp:keywords/>
  <dc:description/>
  <cp:lastModifiedBy>Lene-Mari Prøven</cp:lastModifiedBy>
  <cp:revision>2</cp:revision>
  <cp:lastPrinted>2020-06-16T09:17:00Z</cp:lastPrinted>
  <dcterms:created xsi:type="dcterms:W3CDTF">2020-06-16T09:24:00Z</dcterms:created>
  <dcterms:modified xsi:type="dcterms:W3CDTF">2020-06-16T09:24:00Z</dcterms:modified>
</cp:coreProperties>
</file>